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80033" w14:textId="77777777" w:rsidR="00CC14A5" w:rsidRDefault="00CC14A5" w:rsidP="00CC14A5"/>
    <w:p w14:paraId="1C6C6E2F" w14:textId="77777777" w:rsidR="005E38CA" w:rsidRDefault="005E38CA" w:rsidP="00CC14A5"/>
    <w:p w14:paraId="06CBC9C2" w14:textId="77777777" w:rsidR="005E38CA" w:rsidRDefault="00FA374F" w:rsidP="00CC14A5">
      <w:r>
        <w:br w:type="textWrapping" w:clear="all"/>
      </w:r>
    </w:p>
    <w:p w14:paraId="5307D24B" w14:textId="77777777" w:rsidR="005E38CA" w:rsidRDefault="005E38CA" w:rsidP="00CC14A5"/>
    <w:p w14:paraId="6E1B77A3" w14:textId="77777777" w:rsidR="005E38CA" w:rsidRDefault="005E38CA" w:rsidP="00CC14A5"/>
    <w:p w14:paraId="2EC993BD" w14:textId="77777777" w:rsidR="005E38CA" w:rsidRDefault="005E38CA" w:rsidP="00CC14A5"/>
    <w:p w14:paraId="06358651" w14:textId="77777777" w:rsidR="00CC14A5" w:rsidRDefault="00CC14A5" w:rsidP="00CC14A5"/>
    <w:p w14:paraId="4E6E7DEF" w14:textId="77777777" w:rsidR="00CC14A5" w:rsidRDefault="00CC14A5" w:rsidP="00CC14A5"/>
    <w:p w14:paraId="7FE20F9D" w14:textId="1394D44A" w:rsidR="00CC14A5" w:rsidRDefault="00D402B3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RMK ja KB Eesti OÜ</w:t>
      </w:r>
      <w:r w:rsidR="00CC14A5">
        <w:rPr>
          <w:spacing w:val="0"/>
          <w:position w:val="0"/>
        </w:rPr>
        <w:t xml:space="preserve"> vahel</w:t>
      </w:r>
      <w:r>
        <w:rPr>
          <w:spacing w:val="0"/>
          <w:position w:val="0"/>
        </w:rPr>
        <w:t xml:space="preserve"> </w:t>
      </w:r>
      <w:r w:rsidR="00B20BB9">
        <w:rPr>
          <w:spacing w:val="0"/>
          <w:position w:val="0"/>
        </w:rPr>
        <w:t>11</w:t>
      </w:r>
      <w:r>
        <w:rPr>
          <w:spacing w:val="0"/>
          <w:position w:val="0"/>
        </w:rPr>
        <w:t>.</w:t>
      </w:r>
      <w:r w:rsidR="00B20BB9">
        <w:rPr>
          <w:spacing w:val="0"/>
          <w:position w:val="0"/>
        </w:rPr>
        <w:t>11</w:t>
      </w:r>
      <w:r>
        <w:rPr>
          <w:spacing w:val="0"/>
          <w:position w:val="0"/>
        </w:rPr>
        <w:t>.202</w:t>
      </w:r>
      <w:r w:rsidR="00B20BB9">
        <w:rPr>
          <w:spacing w:val="0"/>
          <w:position w:val="0"/>
        </w:rPr>
        <w:t>4</w:t>
      </w:r>
      <w:r w:rsidR="00855A5C">
        <w:rPr>
          <w:spacing w:val="0"/>
          <w:position w:val="0"/>
        </w:rPr>
        <w:t>. a.</w:t>
      </w:r>
      <w:r w:rsidR="00CC14A5">
        <w:rPr>
          <w:spacing w:val="0"/>
          <w:position w:val="0"/>
        </w:rPr>
        <w:t xml:space="preserve"> sõlmitud</w:t>
      </w:r>
    </w:p>
    <w:p w14:paraId="1E7DF96A" w14:textId="4633D914" w:rsidR="00CC14A5" w:rsidRPr="00235055" w:rsidRDefault="00D402B3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müügilepingule nr 6-27/202</w:t>
      </w:r>
      <w:r w:rsidR="00B20BB9">
        <w:rPr>
          <w:spacing w:val="0"/>
          <w:position w:val="0"/>
        </w:rPr>
        <w:t>4</w:t>
      </w:r>
      <w:r>
        <w:rPr>
          <w:spacing w:val="0"/>
          <w:position w:val="0"/>
        </w:rPr>
        <w:t>/</w:t>
      </w:r>
      <w:r w:rsidR="00B20BB9">
        <w:rPr>
          <w:spacing w:val="0"/>
          <w:position w:val="0"/>
        </w:rPr>
        <w:t>65</w:t>
      </w:r>
    </w:p>
    <w:p w14:paraId="61D62941" w14:textId="77777777" w:rsidR="00CC14A5" w:rsidRDefault="00CC14A5" w:rsidP="00CC14A5"/>
    <w:p w14:paraId="43409461" w14:textId="77777777" w:rsidR="00CC14A5" w:rsidRPr="00CC14A5" w:rsidRDefault="00CC14A5" w:rsidP="00CC14A5">
      <w:pPr>
        <w:sectPr w:rsidR="00CC14A5" w:rsidRPr="00CC14A5" w:rsidSect="00977702">
          <w:headerReference w:type="default" r:id="rId8"/>
          <w:footerReference w:type="default" r:id="rId9"/>
          <w:headerReference w:type="first" r:id="rId10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1F893624" w14:textId="77777777" w:rsidR="00977702" w:rsidRDefault="00977702">
      <w:pPr>
        <w:rPr>
          <w:b/>
          <w:bCs/>
        </w:rPr>
      </w:pPr>
    </w:p>
    <w:p w14:paraId="6DEEC1F1" w14:textId="77777777" w:rsidR="00CC14A5" w:rsidRDefault="00CC14A5">
      <w:pPr>
        <w:rPr>
          <w:b/>
          <w:bCs/>
        </w:rPr>
      </w:pPr>
    </w:p>
    <w:p w14:paraId="7B932399" w14:textId="77777777" w:rsidR="00CC14A5" w:rsidRDefault="00CC14A5">
      <w:pPr>
        <w:rPr>
          <w:b/>
          <w:bCs/>
        </w:rPr>
      </w:pPr>
    </w:p>
    <w:p w14:paraId="56C997E5" w14:textId="77777777" w:rsidR="00977702" w:rsidRDefault="00977702">
      <w:pPr>
        <w:rPr>
          <w:b/>
          <w:bCs/>
        </w:rPr>
      </w:pPr>
    </w:p>
    <w:p w14:paraId="0ED51B04" w14:textId="77777777" w:rsidR="00977702" w:rsidRDefault="00977702">
      <w:pPr>
        <w:rPr>
          <w:b/>
          <w:bCs/>
        </w:rPr>
        <w:sectPr w:rsidR="00977702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207A0E5E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5A499837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0586028B" w14:textId="4C753F81" w:rsidR="004D7333" w:rsidRDefault="004D733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  <w:r w:rsidR="00F644E2">
              <w:t xml:space="preserve"> 6-27/202</w:t>
            </w:r>
            <w:r w:rsidR="00B20BB9">
              <w:t>4</w:t>
            </w:r>
            <w:r w:rsidR="00F644E2">
              <w:t>/</w:t>
            </w:r>
            <w:r w:rsidR="00B20BB9">
              <w:t>65</w:t>
            </w:r>
            <w:r w:rsidR="00507375">
              <w:t>-1</w:t>
            </w:r>
            <w:r w:rsidR="00855A5C">
              <w:t xml:space="preserve"> </w:t>
            </w:r>
          </w:p>
          <w:p w14:paraId="011C5289" w14:textId="77777777" w:rsidR="004D7333" w:rsidRDefault="004D7333" w:rsidP="00E6175F"/>
        </w:tc>
        <w:tc>
          <w:tcPr>
            <w:tcW w:w="4309" w:type="dxa"/>
            <w:vMerge w:val="restart"/>
          </w:tcPr>
          <w:p w14:paraId="3697028C" w14:textId="1F8851FA" w:rsidR="004D7333" w:rsidRDefault="004D7333" w:rsidP="00E6175F"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C72458">
              <w:t xml:space="preserve">                                     </w:t>
            </w:r>
            <w:r w:rsidR="008C09E9">
              <w:t>30</w:t>
            </w:r>
            <w:r w:rsidR="00C72458">
              <w:t>.</w:t>
            </w:r>
            <w:r w:rsidR="008C09E9">
              <w:t>12</w:t>
            </w:r>
            <w:r w:rsidR="00C72458">
              <w:t>.202</w:t>
            </w:r>
            <w:r w:rsidR="008C09E9">
              <w:t>4</w:t>
            </w:r>
          </w:p>
        </w:tc>
      </w:tr>
      <w:tr w:rsidR="004D7333" w14:paraId="1D92F01F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546155BD" w14:textId="77777777" w:rsidR="004D7333" w:rsidRDefault="004D7333" w:rsidP="00E6175F"/>
        </w:tc>
        <w:tc>
          <w:tcPr>
            <w:tcW w:w="4309" w:type="dxa"/>
            <w:vMerge/>
          </w:tcPr>
          <w:p w14:paraId="352312BF" w14:textId="77777777" w:rsidR="004D7333" w:rsidRDefault="004D7333" w:rsidP="00E6175F"/>
        </w:tc>
      </w:tr>
    </w:tbl>
    <w:p w14:paraId="29129AB9" w14:textId="77777777" w:rsidR="004D7333" w:rsidRDefault="004D7333">
      <w:pPr>
        <w:rPr>
          <w:b/>
          <w:bCs/>
        </w:rPr>
      </w:pPr>
    </w:p>
    <w:p w14:paraId="49C66D4B" w14:textId="77777777" w:rsidR="00710F3F" w:rsidRDefault="00D402B3">
      <w:pPr>
        <w:rPr>
          <w:b/>
          <w:bCs/>
        </w:rPr>
      </w:pPr>
      <w:r>
        <w:rPr>
          <w:b/>
          <w:bCs/>
        </w:rPr>
        <w:t>Ü</w:t>
      </w:r>
      <w:r w:rsidR="00677841">
        <w:rPr>
          <w:b/>
          <w:bCs/>
        </w:rPr>
        <w:t>leandmine-vastuvõtmine</w:t>
      </w:r>
    </w:p>
    <w:p w14:paraId="5C5BB807" w14:textId="77777777" w:rsidR="004D6A17" w:rsidRDefault="004D6A17"/>
    <w:p w14:paraId="45AFBFF5" w14:textId="77777777" w:rsidR="00710F3F" w:rsidRDefault="00710F3F">
      <w:pPr>
        <w:rPr>
          <w:sz w:val="26"/>
        </w:rPr>
      </w:pPr>
    </w:p>
    <w:p w14:paraId="0263E490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D441186" w14:textId="4470F1BA" w:rsidR="00710F3F" w:rsidRDefault="00D402B3" w:rsidP="007B3EA9">
      <w:pPr>
        <w:jc w:val="both"/>
      </w:pPr>
      <w:r>
        <w:t>1. Käesolevaga Müüja annab üle ja Ostja</w:t>
      </w:r>
      <w:r w:rsidR="00A25200">
        <w:t xml:space="preserve"> võ</w:t>
      </w:r>
      <w:r>
        <w:t>tab vastu RMK ja KB Eesti OÜ</w:t>
      </w:r>
      <w:r w:rsidR="00710F3F">
        <w:t xml:space="preserve"> vahel</w:t>
      </w:r>
      <w:r w:rsidR="00710F3F">
        <w:rPr>
          <w:b/>
          <w:bCs/>
        </w:rPr>
        <w:t xml:space="preserve"> </w:t>
      </w:r>
      <w:r w:rsidR="008C09E9">
        <w:t>11</w:t>
      </w:r>
      <w:r>
        <w:t>.</w:t>
      </w:r>
      <w:r w:rsidR="008C09E9">
        <w:t>11</w:t>
      </w:r>
      <w:r>
        <w:t>.202</w:t>
      </w:r>
      <w:r w:rsidR="008C09E9">
        <w:t>4</w:t>
      </w:r>
      <w:r>
        <w:t xml:space="preserve"> a sõlmitud müügi</w:t>
      </w:r>
      <w:r w:rsidR="00710F3F">
        <w:t>lepingu nr</w:t>
      </w:r>
      <w:r w:rsidR="002131A5">
        <w:t xml:space="preserve"> </w:t>
      </w:r>
      <w:r>
        <w:t>6-27/202</w:t>
      </w:r>
      <w:r w:rsidR="008C09E9">
        <w:t>4</w:t>
      </w:r>
      <w:r>
        <w:t>/</w:t>
      </w:r>
      <w:r w:rsidR="008C09E9">
        <w:t>65</w:t>
      </w:r>
      <w:r w:rsidR="002131A5">
        <w:t xml:space="preserve"> </w:t>
      </w:r>
      <w:r>
        <w:t>kohaselt tehtud järgmise lepingu objekti</w:t>
      </w:r>
      <w:r w:rsidR="00710F3F">
        <w:t>:</w:t>
      </w:r>
    </w:p>
    <w:p w14:paraId="476117C6" w14:textId="77777777" w:rsidR="00710F3F" w:rsidRDefault="00710F3F">
      <w:pPr>
        <w:jc w:val="both"/>
      </w:pPr>
    </w:p>
    <w:p w14:paraId="72D9EC74" w14:textId="0A25FB81" w:rsidR="007F69C9" w:rsidRDefault="00D402B3" w:rsidP="00D402B3">
      <w:pPr>
        <w:pStyle w:val="ListParagraph"/>
        <w:numPr>
          <w:ilvl w:val="1"/>
          <w:numId w:val="5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>
        <w:rPr>
          <w:bCs/>
          <w:szCs w:val="24"/>
        </w:rPr>
        <w:t>L</w:t>
      </w:r>
      <w:r w:rsidRPr="00F432BC">
        <w:rPr>
          <w:bCs/>
          <w:szCs w:val="24"/>
        </w:rPr>
        <w:t>ühikese varrukaga</w:t>
      </w:r>
      <w:r w:rsidR="0095374E" w:rsidRPr="0095374E">
        <w:rPr>
          <w:szCs w:val="24"/>
        </w:rPr>
        <w:t xml:space="preserve"> </w:t>
      </w:r>
      <w:r w:rsidR="0095374E">
        <w:rPr>
          <w:szCs w:val="24"/>
        </w:rPr>
        <w:t>kahte värvi ja kahe erineva kujundusega</w:t>
      </w:r>
      <w:r w:rsidR="00B523A6">
        <w:rPr>
          <w:bCs/>
          <w:szCs w:val="24"/>
        </w:rPr>
        <w:t xml:space="preserve"> </w:t>
      </w:r>
      <w:r w:rsidRPr="00F432BC">
        <w:rPr>
          <w:bCs/>
          <w:szCs w:val="24"/>
        </w:rPr>
        <w:t>T-särki</w:t>
      </w:r>
      <w:r>
        <w:rPr>
          <w:bCs/>
          <w:szCs w:val="24"/>
        </w:rPr>
        <w:t xml:space="preserve"> (</w:t>
      </w:r>
      <w:r w:rsidRPr="00F432BC">
        <w:rPr>
          <w:bCs/>
          <w:szCs w:val="24"/>
        </w:rPr>
        <w:t xml:space="preserve">kokku </w:t>
      </w:r>
      <w:r w:rsidR="00B523A6">
        <w:rPr>
          <w:bCs/>
          <w:szCs w:val="24"/>
        </w:rPr>
        <w:t>7</w:t>
      </w:r>
      <w:r w:rsidRPr="00F432BC">
        <w:rPr>
          <w:bCs/>
          <w:szCs w:val="24"/>
        </w:rPr>
        <w:t>00 tk, Lyocell materjalist</w:t>
      </w:r>
      <w:r>
        <w:rPr>
          <w:bCs/>
          <w:szCs w:val="24"/>
        </w:rPr>
        <w:t>)</w:t>
      </w:r>
      <w:r w:rsidR="00507375" w:rsidRPr="00D402B3">
        <w:rPr>
          <w:b/>
          <w:bCs/>
          <w:kern w:val="16"/>
        </w:rPr>
        <w:t>:</w:t>
      </w:r>
    </w:p>
    <w:p w14:paraId="2D512311" w14:textId="4D3CAFC7" w:rsidR="00D402B3" w:rsidRPr="00D402B3" w:rsidRDefault="00D402B3" w:rsidP="00D402B3">
      <w:pPr>
        <w:pStyle w:val="ListParagraph"/>
        <w:numPr>
          <w:ilvl w:val="0"/>
          <w:numId w:val="4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>
        <w:rPr>
          <w:bCs/>
          <w:szCs w:val="24"/>
        </w:rPr>
        <w:t>meeste T-särk</w:t>
      </w:r>
      <w:r w:rsidRPr="00F432BC">
        <w:rPr>
          <w:bCs/>
          <w:szCs w:val="24"/>
        </w:rPr>
        <w:t xml:space="preserve"> (</w:t>
      </w:r>
      <w:r w:rsidR="00F67333" w:rsidRPr="00D675A6">
        <w:rPr>
          <w:szCs w:val="24"/>
        </w:rPr>
        <w:t>350 tk, suurustes XS-3XL</w:t>
      </w:r>
      <w:r w:rsidRPr="00F432BC">
        <w:rPr>
          <w:bCs/>
          <w:szCs w:val="24"/>
        </w:rPr>
        <w:t>)</w:t>
      </w:r>
      <w:r>
        <w:rPr>
          <w:bCs/>
          <w:szCs w:val="24"/>
        </w:rPr>
        <w:t>;</w:t>
      </w:r>
    </w:p>
    <w:p w14:paraId="1CBAFFA5" w14:textId="11A5676B" w:rsidR="00D402B3" w:rsidRPr="00D402B3" w:rsidRDefault="00D402B3" w:rsidP="00D402B3">
      <w:pPr>
        <w:pStyle w:val="ListParagraph"/>
        <w:numPr>
          <w:ilvl w:val="0"/>
          <w:numId w:val="4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>
        <w:rPr>
          <w:bCs/>
          <w:szCs w:val="24"/>
        </w:rPr>
        <w:t>naiste T-särk</w:t>
      </w:r>
      <w:r w:rsidRPr="00F432BC">
        <w:rPr>
          <w:bCs/>
          <w:szCs w:val="24"/>
        </w:rPr>
        <w:t xml:space="preserve"> (</w:t>
      </w:r>
      <w:r w:rsidR="00760B46" w:rsidRPr="00D675A6">
        <w:rPr>
          <w:szCs w:val="24"/>
        </w:rPr>
        <w:t>350 tk, suurustes XS-XXL</w:t>
      </w:r>
      <w:r w:rsidRPr="00F432BC">
        <w:rPr>
          <w:bCs/>
          <w:szCs w:val="24"/>
        </w:rPr>
        <w:t>)</w:t>
      </w:r>
      <w:r>
        <w:rPr>
          <w:bCs/>
          <w:szCs w:val="24"/>
        </w:rPr>
        <w:t>;</w:t>
      </w:r>
    </w:p>
    <w:p w14:paraId="4CEE26D2" w14:textId="362ED142" w:rsidR="007F69C9" w:rsidRPr="00D402B3" w:rsidRDefault="00D402B3" w:rsidP="00D402B3">
      <w:pPr>
        <w:pStyle w:val="ListParagraph"/>
        <w:numPr>
          <w:ilvl w:val="0"/>
          <w:numId w:val="4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>
        <w:rPr>
          <w:bCs/>
          <w:szCs w:val="24"/>
        </w:rPr>
        <w:t>trükk (</w:t>
      </w:r>
      <w:r w:rsidR="00760B46">
        <w:rPr>
          <w:bCs/>
          <w:szCs w:val="24"/>
        </w:rPr>
        <w:t>7</w:t>
      </w:r>
      <w:r>
        <w:rPr>
          <w:bCs/>
          <w:szCs w:val="24"/>
        </w:rPr>
        <w:t>00 tk)</w:t>
      </w:r>
    </w:p>
    <w:p w14:paraId="675423DF" w14:textId="77777777" w:rsidR="007F69C9" w:rsidRPr="00F23D40" w:rsidRDefault="00D402B3" w:rsidP="007F69C9">
      <w:pPr>
        <w:numPr>
          <w:ilvl w:val="0"/>
          <w:numId w:val="4"/>
        </w:numPr>
        <w:tabs>
          <w:tab w:val="left" w:pos="0"/>
        </w:tabs>
        <w:suppressAutoHyphens/>
        <w:jc w:val="both"/>
        <w:rPr>
          <w:kern w:val="16"/>
        </w:rPr>
      </w:pPr>
      <w:r>
        <w:rPr>
          <w:kern w:val="16"/>
        </w:rPr>
        <w:t>t</w:t>
      </w:r>
      <w:r w:rsidR="00CA5492">
        <w:rPr>
          <w:kern w:val="16"/>
        </w:rPr>
        <w:t>arnitud Ostja</w:t>
      </w:r>
      <w:r w:rsidR="00507375">
        <w:rPr>
          <w:kern w:val="16"/>
        </w:rPr>
        <w:t xml:space="preserve"> poolt etteantud aadressile.</w:t>
      </w:r>
    </w:p>
    <w:p w14:paraId="21F11D32" w14:textId="77777777" w:rsidR="007F69C9" w:rsidRPr="00F23D40" w:rsidRDefault="007F69C9" w:rsidP="00507375">
      <w:pPr>
        <w:tabs>
          <w:tab w:val="left" w:pos="0"/>
        </w:tabs>
        <w:suppressAutoHyphens/>
        <w:ind w:left="1440"/>
        <w:jc w:val="both"/>
        <w:rPr>
          <w:kern w:val="16"/>
        </w:rPr>
      </w:pPr>
    </w:p>
    <w:p w14:paraId="39F9D251" w14:textId="77777777" w:rsidR="00710F3F" w:rsidRDefault="00710F3F">
      <w:pPr>
        <w:jc w:val="both"/>
      </w:pPr>
    </w:p>
    <w:p w14:paraId="40064E62" w14:textId="69ADF43C" w:rsidR="00710F3F" w:rsidRDefault="00CA5492">
      <w:pPr>
        <w:jc w:val="both"/>
      </w:pPr>
      <w:r>
        <w:t>2. Ostja</w:t>
      </w:r>
      <w:r w:rsidR="00D402B3">
        <w:t xml:space="preserve"> tasub tehtud töö eest </w:t>
      </w:r>
      <w:r w:rsidR="00AD4464">
        <w:rPr>
          <w:b/>
          <w:bCs/>
          <w:szCs w:val="24"/>
        </w:rPr>
        <w:t>18620,00</w:t>
      </w:r>
      <w:r w:rsidR="00AD4464" w:rsidRPr="0076748A">
        <w:rPr>
          <w:b/>
          <w:bCs/>
          <w:szCs w:val="24"/>
        </w:rPr>
        <w:t xml:space="preserve"> (</w:t>
      </w:r>
      <w:r w:rsidR="00AD4464">
        <w:rPr>
          <w:rFonts w:eastAsia="Calibri"/>
          <w:b/>
          <w:bCs/>
          <w:szCs w:val="24"/>
        </w:rPr>
        <w:t xml:space="preserve">kaheksateist tuhat kuussada kakskümmend,00) </w:t>
      </w:r>
      <w:r w:rsidR="00AD4464" w:rsidRPr="0076748A">
        <w:rPr>
          <w:rFonts w:eastAsia="Calibri"/>
          <w:b/>
          <w:bCs/>
          <w:szCs w:val="24"/>
        </w:rPr>
        <w:t>eurot</w:t>
      </w:r>
      <w:r w:rsidR="00507375" w:rsidRPr="00380D5F">
        <w:rPr>
          <w:spacing w:val="0"/>
        </w:rPr>
        <w:t>.</w:t>
      </w:r>
      <w:r w:rsidR="00D402B3">
        <w:rPr>
          <w:spacing w:val="0"/>
        </w:rPr>
        <w:t xml:space="preserve"> Hinnale lisandub käibemaks.</w:t>
      </w:r>
    </w:p>
    <w:p w14:paraId="4CF9E117" w14:textId="77777777" w:rsidR="00710F3F" w:rsidRDefault="00710F3F">
      <w:pPr>
        <w:jc w:val="both"/>
      </w:pPr>
    </w:p>
    <w:p w14:paraId="293D00E1" w14:textId="77777777" w:rsidR="002B1C71" w:rsidRDefault="002B1C71">
      <w:pPr>
        <w:jc w:val="both"/>
      </w:pPr>
    </w:p>
    <w:p w14:paraId="24578331" w14:textId="77777777" w:rsidR="00710F3F" w:rsidRDefault="00710F3F">
      <w:pPr>
        <w:jc w:val="both"/>
      </w:pPr>
    </w:p>
    <w:p w14:paraId="51ACB312" w14:textId="795F6E28" w:rsidR="00710F3F" w:rsidRDefault="00C74E91">
      <w:pPr>
        <w:sectPr w:rsidR="00710F3F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  <w:r>
        <w:t>3. Akt on</w:t>
      </w:r>
      <w:r w:rsidR="00007E96">
        <w:t xml:space="preserve"> allkirjastatud digitaalselt.</w:t>
      </w:r>
    </w:p>
    <w:p w14:paraId="695E8C8F" w14:textId="77777777" w:rsidR="00710F3F" w:rsidRDefault="00710F3F"/>
    <w:p w14:paraId="6B432DAD" w14:textId="77777777" w:rsidR="00710F3F" w:rsidRDefault="00677841" w:rsidP="00AF2200">
      <w:pPr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0B3C3CFD" w14:textId="77777777" w:rsidR="003066C3" w:rsidRDefault="003066C3">
      <w:pPr>
        <w:tabs>
          <w:tab w:val="left" w:pos="4320"/>
        </w:tabs>
        <w:jc w:val="both"/>
        <w:rPr>
          <w:b/>
        </w:rPr>
      </w:pPr>
    </w:p>
    <w:p w14:paraId="0D4FD90E" w14:textId="7F4D34ED" w:rsidR="0018170F" w:rsidRDefault="009000F2">
      <w:pPr>
        <w:tabs>
          <w:tab w:val="left" w:pos="4320"/>
        </w:tabs>
        <w:jc w:val="both"/>
      </w:pPr>
      <w:r>
        <w:t>/allkirjastatud digitaalselt/                         /allkirjastatud digitaalselt</w:t>
      </w:r>
      <w:r w:rsidR="00A7670F">
        <w:t>/</w:t>
      </w:r>
    </w:p>
    <w:p w14:paraId="4B46AD1A" w14:textId="1D9BA45D" w:rsidR="00710F3F" w:rsidRPr="00A050ED" w:rsidRDefault="00D402B3">
      <w:pPr>
        <w:tabs>
          <w:tab w:val="left" w:pos="4320"/>
        </w:tabs>
        <w:jc w:val="both"/>
      </w:pPr>
      <w:r>
        <w:t>Marge R</w:t>
      </w:r>
      <w:r w:rsidR="00A7670F">
        <w:t>ebane</w:t>
      </w:r>
      <w:r w:rsidR="006B0B7E">
        <w:tab/>
      </w:r>
      <w:r w:rsidR="0018170F">
        <w:t>Alari Eskor</w:t>
      </w:r>
    </w:p>
    <w:p w14:paraId="716B8F11" w14:textId="77777777" w:rsidR="007B3EA9" w:rsidRDefault="00507375" w:rsidP="007B3EA9">
      <w:pPr>
        <w:rPr>
          <w:spacing w:val="0"/>
        </w:rPr>
      </w:pPr>
      <w:r w:rsidRPr="00343EA3">
        <w:rPr>
          <w:spacing w:val="0"/>
        </w:rPr>
        <w:t xml:space="preserve">RMK </w:t>
      </w:r>
      <w:r w:rsidR="00D402B3">
        <w:rPr>
          <w:spacing w:val="0"/>
        </w:rPr>
        <w:t>külastuskorraldusosakond</w:t>
      </w:r>
      <w:r w:rsidR="0018170F">
        <w:rPr>
          <w:spacing w:val="0"/>
        </w:rPr>
        <w:tab/>
      </w:r>
      <w:r w:rsidR="0018170F">
        <w:rPr>
          <w:spacing w:val="0"/>
        </w:rPr>
        <w:tab/>
        <w:t xml:space="preserve">    KB Eesti OÜ</w:t>
      </w:r>
    </w:p>
    <w:p w14:paraId="465C6A19" w14:textId="1E1C588B" w:rsidR="00D402B3" w:rsidRPr="00AF2200" w:rsidRDefault="00A7670F" w:rsidP="007B3EA9">
      <w:pPr>
        <w:rPr>
          <w:i/>
          <w:iCs/>
        </w:rPr>
      </w:pPr>
      <w:r>
        <w:rPr>
          <w:spacing w:val="0"/>
        </w:rPr>
        <w:t>taristuspetsialist</w:t>
      </w:r>
    </w:p>
    <w:p w14:paraId="625F22B6" w14:textId="77777777" w:rsidR="007B3EA9" w:rsidRDefault="007B3EA9">
      <w:pPr>
        <w:rPr>
          <w:i/>
          <w:iCs/>
        </w:rPr>
      </w:pPr>
    </w:p>
    <w:p w14:paraId="76C393F4" w14:textId="77777777" w:rsidR="00710F3F" w:rsidRDefault="00710F3F">
      <w:pPr>
        <w:rPr>
          <w:i/>
          <w:iCs/>
        </w:rPr>
      </w:pPr>
    </w:p>
    <w:sectPr w:rsidR="00710F3F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9E223" w14:textId="77777777" w:rsidR="00EF5F81" w:rsidRDefault="00EF5F81">
      <w:r>
        <w:separator/>
      </w:r>
    </w:p>
  </w:endnote>
  <w:endnote w:type="continuationSeparator" w:id="0">
    <w:p w14:paraId="23E10919" w14:textId="77777777" w:rsidR="00EF5F81" w:rsidRDefault="00EF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56B61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5B760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B4E24" w14:textId="77777777" w:rsidR="009C4537" w:rsidRDefault="009C45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3DBA5" w14:textId="77777777" w:rsidR="00EF5F81" w:rsidRDefault="00EF5F81">
      <w:r>
        <w:separator/>
      </w:r>
    </w:p>
  </w:footnote>
  <w:footnote w:type="continuationSeparator" w:id="0">
    <w:p w14:paraId="58F551D9" w14:textId="77777777" w:rsidR="00EF5F81" w:rsidRDefault="00EF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2548F" w14:textId="77777777" w:rsidR="009C4537" w:rsidRDefault="009C453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B723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6975" w14:textId="77777777" w:rsidR="009C4537" w:rsidRDefault="009C453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6C9A6" w14:textId="77777777" w:rsidR="009C4537" w:rsidRDefault="009C45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4A86F1A"/>
    <w:multiLevelType w:val="hybridMultilevel"/>
    <w:tmpl w:val="E270688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71D6613B"/>
    <w:multiLevelType w:val="multilevel"/>
    <w:tmpl w:val="067E8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DE0DBE"/>
    <w:multiLevelType w:val="hybridMultilevel"/>
    <w:tmpl w:val="09DC9A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1899">
    <w:abstractNumId w:val="0"/>
  </w:num>
  <w:num w:numId="2" w16cid:durableId="1758747863">
    <w:abstractNumId w:val="2"/>
  </w:num>
  <w:num w:numId="3" w16cid:durableId="1892693306">
    <w:abstractNumId w:val="4"/>
  </w:num>
  <w:num w:numId="4" w16cid:durableId="1626809903">
    <w:abstractNumId w:val="1"/>
  </w:num>
  <w:num w:numId="5" w16cid:durableId="78705030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3E0"/>
    <w:rsid w:val="00007E96"/>
    <w:rsid w:val="00091119"/>
    <w:rsid w:val="00167B52"/>
    <w:rsid w:val="0018170F"/>
    <w:rsid w:val="001C1744"/>
    <w:rsid w:val="001E3E86"/>
    <w:rsid w:val="001F58D6"/>
    <w:rsid w:val="002037BB"/>
    <w:rsid w:val="002131A5"/>
    <w:rsid w:val="00244A81"/>
    <w:rsid w:val="002B1C71"/>
    <w:rsid w:val="002B7237"/>
    <w:rsid w:val="002D63E0"/>
    <w:rsid w:val="002D6C61"/>
    <w:rsid w:val="002F2440"/>
    <w:rsid w:val="003066C3"/>
    <w:rsid w:val="00331970"/>
    <w:rsid w:val="003564C2"/>
    <w:rsid w:val="00376675"/>
    <w:rsid w:val="004349A2"/>
    <w:rsid w:val="004A7139"/>
    <w:rsid w:val="004D6A17"/>
    <w:rsid w:val="004D7333"/>
    <w:rsid w:val="004F1BB6"/>
    <w:rsid w:val="00507375"/>
    <w:rsid w:val="005E01AE"/>
    <w:rsid w:val="005E38CA"/>
    <w:rsid w:val="00635047"/>
    <w:rsid w:val="00666786"/>
    <w:rsid w:val="00674A16"/>
    <w:rsid w:val="00677841"/>
    <w:rsid w:val="006B0B7E"/>
    <w:rsid w:val="00710F3F"/>
    <w:rsid w:val="00760B46"/>
    <w:rsid w:val="00770C3E"/>
    <w:rsid w:val="007B3EA9"/>
    <w:rsid w:val="007C36EC"/>
    <w:rsid w:val="007D753A"/>
    <w:rsid w:val="007E0704"/>
    <w:rsid w:val="007F69C9"/>
    <w:rsid w:val="00810864"/>
    <w:rsid w:val="00834398"/>
    <w:rsid w:val="00855A5C"/>
    <w:rsid w:val="00891279"/>
    <w:rsid w:val="008B742F"/>
    <w:rsid w:val="008C09E9"/>
    <w:rsid w:val="008E7C43"/>
    <w:rsid w:val="008F0B13"/>
    <w:rsid w:val="009000F2"/>
    <w:rsid w:val="0095374E"/>
    <w:rsid w:val="009769BD"/>
    <w:rsid w:val="00977702"/>
    <w:rsid w:val="009C3D47"/>
    <w:rsid w:val="009C403F"/>
    <w:rsid w:val="009C4537"/>
    <w:rsid w:val="00A050ED"/>
    <w:rsid w:val="00A159EA"/>
    <w:rsid w:val="00A25200"/>
    <w:rsid w:val="00A73840"/>
    <w:rsid w:val="00A7670F"/>
    <w:rsid w:val="00A869BE"/>
    <w:rsid w:val="00AD4464"/>
    <w:rsid w:val="00AF2200"/>
    <w:rsid w:val="00B20BB9"/>
    <w:rsid w:val="00B320FB"/>
    <w:rsid w:val="00B3590C"/>
    <w:rsid w:val="00B523A6"/>
    <w:rsid w:val="00B727B2"/>
    <w:rsid w:val="00B93333"/>
    <w:rsid w:val="00B976ED"/>
    <w:rsid w:val="00BD648A"/>
    <w:rsid w:val="00BF353A"/>
    <w:rsid w:val="00C128C2"/>
    <w:rsid w:val="00C72458"/>
    <w:rsid w:val="00C74E91"/>
    <w:rsid w:val="00C867B7"/>
    <w:rsid w:val="00CA5492"/>
    <w:rsid w:val="00CC14A5"/>
    <w:rsid w:val="00D11BA2"/>
    <w:rsid w:val="00D402B3"/>
    <w:rsid w:val="00D76ABE"/>
    <w:rsid w:val="00D814F5"/>
    <w:rsid w:val="00D914EE"/>
    <w:rsid w:val="00DB15DE"/>
    <w:rsid w:val="00DC6E0E"/>
    <w:rsid w:val="00E6175F"/>
    <w:rsid w:val="00E865FE"/>
    <w:rsid w:val="00EB22DA"/>
    <w:rsid w:val="00EB4016"/>
    <w:rsid w:val="00EF5F81"/>
    <w:rsid w:val="00F03A45"/>
    <w:rsid w:val="00F15E83"/>
    <w:rsid w:val="00F644E2"/>
    <w:rsid w:val="00F67333"/>
    <w:rsid w:val="00F73285"/>
    <w:rsid w:val="00F81AFA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40F22"/>
  <w15:docId w15:val="{BDADA620-37E8-4476-B8D7-7185AE5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E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8CA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4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Microsoft\Windows\Temporary%20Internet%20Files\Content.IE5\LOTTT397\akt%20t&#246;&#246;v&#245;tulepingu%20juurde%20f&#252;&#252;silise%20isiku%20v&#245;i%20fie-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1C98-8003-4AF1-A3C9-C79F4CA2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füüsilise isiku või fie-ga</Template>
  <TotalTime>133</TotalTime>
  <Pages>1</Pages>
  <Words>144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Marge Rebane</cp:lastModifiedBy>
  <cp:revision>42</cp:revision>
  <cp:lastPrinted>2004-03-16T09:02:00Z</cp:lastPrinted>
  <dcterms:created xsi:type="dcterms:W3CDTF">2014-06-11T06:15:00Z</dcterms:created>
  <dcterms:modified xsi:type="dcterms:W3CDTF">2024-12-30T07:44:00Z</dcterms:modified>
</cp:coreProperties>
</file>